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E2" w:rsidRPr="000A0924" w:rsidRDefault="00D53BE2" w:rsidP="00D53BE2">
      <w:pPr>
        <w:jc w:val="center"/>
        <w:rPr>
          <w:rFonts w:ascii="Gill Sans MT" w:hAnsi="Gill Sans MT"/>
          <w:b/>
        </w:rPr>
      </w:pPr>
      <w:r w:rsidRPr="000A0924">
        <w:rPr>
          <w:rFonts w:ascii="Gill Sans MT" w:hAnsi="Gill Sans MT"/>
          <w:b/>
        </w:rPr>
        <w:t>WEEK 10</w:t>
      </w:r>
    </w:p>
    <w:p w:rsidR="00D53BE2" w:rsidRPr="000A0924" w:rsidRDefault="00D53BE2" w:rsidP="00D53BE2">
      <w:pPr>
        <w:jc w:val="center"/>
        <w:rPr>
          <w:rFonts w:ascii="Gill Sans MT" w:hAnsi="Gill Sans MT"/>
          <w:b/>
        </w:rPr>
      </w:pPr>
    </w:p>
    <w:p w:rsidR="00D53BE2" w:rsidRPr="000A0924" w:rsidRDefault="00D53BE2" w:rsidP="00D53BE2">
      <w:pPr>
        <w:rPr>
          <w:rFonts w:ascii="Gill Sans MT" w:hAnsi="Gill Sans MT"/>
        </w:rPr>
      </w:pPr>
      <w:r w:rsidRPr="000A0924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D53BE2" w:rsidRPr="000A0924" w:rsidRDefault="00D53BE2" w:rsidP="00D53BE2">
      <w:pPr>
        <w:rPr>
          <w:rFonts w:ascii="Gill Sans MT" w:hAnsi="Gill Sans MT"/>
        </w:rPr>
      </w:pPr>
      <w:r w:rsidRPr="000A0924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621"/>
        <w:gridCol w:w="440"/>
        <w:gridCol w:w="997"/>
        <w:gridCol w:w="719"/>
        <w:gridCol w:w="1838"/>
        <w:gridCol w:w="1218"/>
        <w:gridCol w:w="1315"/>
        <w:gridCol w:w="842"/>
        <w:gridCol w:w="910"/>
      </w:tblGrid>
      <w:tr w:rsidR="00D53BE2" w:rsidRPr="00026787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26787">
              <w:rPr>
                <w:rFonts w:ascii="Gill Sans MT" w:hAnsi="Gill Sans MT" w:cs="Tahoma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26787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D53BE2" w:rsidRPr="00026787" w:rsidTr="002C1B36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26787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Cs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26787">
              <w:rPr>
                <w:rFonts w:ascii="Gill Sans MT" w:hAnsi="Gill Sans MT" w:cs="Tahoma"/>
                <w:bCs/>
                <w:szCs w:val="24"/>
              </w:rPr>
              <w:t>Oral language</w:t>
            </w:r>
          </w:p>
        </w:tc>
      </w:tr>
      <w:tr w:rsidR="00D53BE2" w:rsidRPr="00026787" w:rsidTr="002C1B36">
        <w:trPr>
          <w:trHeight w:val="341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26787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/>
                <w:b/>
                <w:bCs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26787">
              <w:rPr>
                <w:rFonts w:ascii="Gill Sans MT" w:hAnsi="Gill Sans MT"/>
              </w:rPr>
              <w:t>Listening Comprehension</w:t>
            </w:r>
          </w:p>
        </w:tc>
      </w:tr>
      <w:tr w:rsidR="00D53BE2" w:rsidRPr="00026787" w:rsidTr="002C1B36">
        <w:trPr>
          <w:trHeight w:val="474"/>
        </w:trPr>
        <w:tc>
          <w:tcPr>
            <w:tcW w:w="3780" w:type="dxa"/>
            <w:gridSpan w:val="4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3BE2" w:rsidRPr="00026787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026787">
              <w:rPr>
                <w:rFonts w:ascii="Gill Sans MT" w:hAnsi="Gill Sans MT"/>
              </w:rPr>
              <w:t>B6.1.7.1: Use appropriate skills and strategies to process meaning from texts</w:t>
            </w: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B6.1.7.1.5-6. Express own opinions about the details of texts and Identify the problems and solutions in texts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3BE2" w:rsidRPr="00026787" w:rsidRDefault="00D53BE2" w:rsidP="002C1B36">
            <w:pPr>
              <w:rPr>
                <w:rFonts w:ascii="Gill Sans MT" w:hAnsi="Gill Sans MT" w:cs="Tahoma"/>
                <w:sz w:val="20"/>
              </w:rPr>
            </w:pPr>
          </w:p>
          <w:p w:rsidR="00D53BE2" w:rsidRPr="00026787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02678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53BE2" w:rsidRPr="00026787" w:rsidTr="002C1B36">
        <w:trPr>
          <w:trHeight w:val="494"/>
        </w:trPr>
        <w:tc>
          <w:tcPr>
            <w:tcW w:w="6840" w:type="dxa"/>
            <w:gridSpan w:val="6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3BE2" w:rsidRPr="00026787" w:rsidRDefault="00D53BE2" w:rsidP="002C1B36">
            <w:pPr>
              <w:pStyle w:val="ListParagraph"/>
              <w:ind w:left="0"/>
              <w:rPr>
                <w:rFonts w:ascii="Gill Sans MT" w:hAnsi="Gill Sans MT" w:cs="Tahoma"/>
                <w:szCs w:val="24"/>
              </w:rPr>
            </w:pPr>
            <w:r w:rsidRPr="00026787">
              <w:rPr>
                <w:rFonts w:ascii="Gill Sans MT" w:hAnsi="Gill Sans MT" w:cs="Tahoma"/>
                <w:szCs w:val="24"/>
              </w:rPr>
              <w:t xml:space="preserve">Learners can 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Share knowledge and personal opinions about a story or text.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Recall events and values in the story.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Analyze story details to identify cause(s), effect(s), and solution(s).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3BE2" w:rsidRPr="00026787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026787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D53BE2" w:rsidRPr="00026787" w:rsidTr="002C1B36">
        <w:trPr>
          <w:trHeight w:val="494"/>
        </w:trPr>
        <w:tc>
          <w:tcPr>
            <w:tcW w:w="1620" w:type="dxa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26787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8280" w:type="dxa"/>
            <w:gridSpan w:val="8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Cs/>
                <w:szCs w:val="24"/>
              </w:rPr>
            </w:pPr>
            <w:r w:rsidRPr="00026787">
              <w:rPr>
                <w:rFonts w:ascii="Gill Sans MT" w:hAnsi="Gill Sans MT" w:cs="Tahoma"/>
                <w:bCs/>
                <w:szCs w:val="24"/>
              </w:rPr>
              <w:t>Cause, Effect, Solution, Values, Recall</w:t>
            </w:r>
          </w:p>
        </w:tc>
      </w:tr>
      <w:tr w:rsidR="00D53BE2" w:rsidRPr="00026787" w:rsidTr="002C1B36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D53BE2" w:rsidRPr="00026787" w:rsidRDefault="00D53BE2" w:rsidP="002C1B36">
            <w:pPr>
              <w:rPr>
                <w:rFonts w:ascii="Gill Sans MT" w:hAnsi="Gill Sans MT" w:cs="Tahoma"/>
                <w:b/>
                <w:szCs w:val="24"/>
              </w:rPr>
            </w:pPr>
            <w:r w:rsidRPr="00026787">
              <w:rPr>
                <w:rFonts w:ascii="Gill Sans MT" w:hAnsi="Gill Sans MT" w:cs="Tahoma"/>
                <w:b/>
                <w:szCs w:val="24"/>
              </w:rPr>
              <w:t xml:space="preserve">References: </w:t>
            </w:r>
            <w:r w:rsidRPr="00026787">
              <w:rPr>
                <w:rFonts w:ascii="Gill Sans MT" w:hAnsi="Gill Sans MT" w:cs="Tahoma"/>
                <w:szCs w:val="24"/>
              </w:rPr>
              <w:t>English Language Curriculum For Primary Schools. Pg.160</w:t>
            </w:r>
          </w:p>
        </w:tc>
      </w:tr>
      <w:tr w:rsidR="00D53BE2" w:rsidRPr="00026787" w:rsidTr="002C1B36">
        <w:tc>
          <w:tcPr>
            <w:tcW w:w="9900" w:type="dxa"/>
            <w:gridSpan w:val="9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026787" w:rsidTr="002C1B36">
        <w:tc>
          <w:tcPr>
            <w:tcW w:w="2061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Resources</w:t>
            </w:r>
          </w:p>
        </w:tc>
      </w:tr>
      <w:tr w:rsidR="00D53BE2" w:rsidRPr="00026787" w:rsidTr="002C1B36">
        <w:trPr>
          <w:trHeight w:val="1007"/>
        </w:trPr>
        <w:tc>
          <w:tcPr>
            <w:tcW w:w="2061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 xml:space="preserve">PHASE 1: </w:t>
            </w:r>
            <w:r w:rsidRPr="00026787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D53BE2" w:rsidRPr="00026787" w:rsidRDefault="00D53BE2" w:rsidP="002C1B36">
            <w:pPr>
              <w:pStyle w:val="Default"/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Begin by asking learners to recall a familiar story or drama they have recently read or heard.</w:t>
            </w:r>
          </w:p>
          <w:p w:rsidR="00D53BE2" w:rsidRPr="00026787" w:rsidRDefault="00D53BE2" w:rsidP="002C1B36">
            <w:pPr>
              <w:pStyle w:val="Default"/>
              <w:rPr>
                <w:sz w:val="22"/>
                <w:szCs w:val="22"/>
              </w:rPr>
            </w:pPr>
          </w:p>
          <w:p w:rsidR="00D53BE2" w:rsidRPr="00026787" w:rsidRDefault="00D53BE2" w:rsidP="002C1B36">
            <w:pPr>
              <w:pStyle w:val="Default"/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Ask quick questions to engage them:</w:t>
            </w:r>
          </w:p>
          <w:p w:rsidR="00D53BE2" w:rsidRPr="00026787" w:rsidRDefault="00D53BE2" w:rsidP="00D53BE2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“What was the title of the story?”</w:t>
            </w:r>
          </w:p>
          <w:p w:rsidR="00D53BE2" w:rsidRPr="00026787" w:rsidRDefault="00D53BE2" w:rsidP="00D53BE2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“Who were the main characters?”</w:t>
            </w:r>
          </w:p>
          <w:p w:rsidR="00D53BE2" w:rsidRPr="00026787" w:rsidRDefault="00D53BE2" w:rsidP="00D53BE2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“What did you enjoy most about the story?”</w:t>
            </w:r>
          </w:p>
          <w:p w:rsidR="00D53BE2" w:rsidRPr="00026787" w:rsidRDefault="00D53BE2" w:rsidP="002C1B36">
            <w:pPr>
              <w:pStyle w:val="Default"/>
              <w:rPr>
                <w:sz w:val="22"/>
                <w:szCs w:val="22"/>
              </w:rPr>
            </w:pPr>
          </w:p>
          <w:p w:rsidR="00D53BE2" w:rsidRPr="00026787" w:rsidRDefault="00D53BE2" w:rsidP="002C1B36">
            <w:pPr>
              <w:pStyle w:val="Default"/>
              <w:rPr>
                <w:sz w:val="22"/>
                <w:szCs w:val="22"/>
              </w:rPr>
            </w:pPr>
            <w:r w:rsidRPr="00026787">
              <w:rPr>
                <w:sz w:val="22"/>
                <w:szCs w:val="22"/>
              </w:rPr>
              <w:t>Write some responses on the board.</w:t>
            </w:r>
          </w:p>
        </w:tc>
        <w:tc>
          <w:tcPr>
            <w:tcW w:w="1743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026787" w:rsidTr="002C1B36">
        <w:trPr>
          <w:trHeight w:val="170"/>
        </w:trPr>
        <w:tc>
          <w:tcPr>
            <w:tcW w:w="2061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 xml:space="preserve">PHASE 2: </w:t>
            </w:r>
            <w:r w:rsidRPr="00026787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Divide the class into pairs/groups and instruct them to: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Share knowledge about the details of the story.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Discuss the events they remember and any moral lessons or values in the story.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Guide learners with questions to help them express opinions, such as: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“What do you think about the actions of the main character?”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“What could have been done differently?”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Model how to analyze the story by focusing on cause, effect, and solution: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Choose a specific event from the story and break it down: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Cause: What led to this event?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Effect: What happened as a result?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Solution: How was the issue resolved?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Example: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Event: A character stole food from the market.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Cause: The character was hungry and had no money.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Effect: They were caught and punished.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Solution: They apologized and started working at the market to repay their debt.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lastRenderedPageBreak/>
              <w:t>Write the example on the board using a cause-and-effect chart.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Assessment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In groups, learners analyze a different event from the story using the cause-and-effect chart template.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>Guide them with prompts: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“What happened before this event?”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“What did this event lead to?”</w:t>
            </w:r>
          </w:p>
          <w:p w:rsidR="00D53BE2" w:rsidRPr="00026787" w:rsidRDefault="00D53BE2" w:rsidP="00D53BE2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i/>
                <w:iCs/>
              </w:rPr>
            </w:pPr>
            <w:r w:rsidRPr="00026787">
              <w:rPr>
                <w:rFonts w:ascii="Gill Sans MT" w:hAnsi="Gill Sans MT"/>
                <w:i/>
                <w:iCs/>
              </w:rPr>
              <w:t>“Was the solution effective? Why or why not?</w:t>
            </w:r>
          </w:p>
        </w:tc>
        <w:tc>
          <w:tcPr>
            <w:tcW w:w="1743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026787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sentence cards, letter cards.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026787" w:rsidTr="002C1B36">
        <w:trPr>
          <w:trHeight w:val="440"/>
        </w:trPr>
        <w:tc>
          <w:tcPr>
            <w:tcW w:w="2061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 xml:space="preserve">PHASE 3: </w:t>
            </w:r>
            <w:r w:rsidRPr="00026787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  <w:p w:rsidR="00D53BE2" w:rsidRPr="00026787" w:rsidRDefault="00D53BE2" w:rsidP="002C1B36">
            <w:pPr>
              <w:rPr>
                <w:rFonts w:ascii="Gill Sans MT" w:hAnsi="Gill Sans MT"/>
              </w:rPr>
            </w:pPr>
            <w:r w:rsidRPr="00026787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3" w:type="dxa"/>
            <w:gridSpan w:val="2"/>
          </w:tcPr>
          <w:p w:rsidR="00D53BE2" w:rsidRPr="00026787" w:rsidRDefault="00D53BE2" w:rsidP="002C1B36">
            <w:pPr>
              <w:rPr>
                <w:rFonts w:ascii="Gill Sans MT" w:hAnsi="Gill Sans MT"/>
              </w:rPr>
            </w:pPr>
          </w:p>
        </w:tc>
      </w:tr>
    </w:tbl>
    <w:p w:rsidR="00D53BE2" w:rsidRDefault="00D53BE2" w:rsidP="00D53BE2">
      <w:pPr>
        <w:rPr>
          <w:sz w:val="40"/>
        </w:rPr>
      </w:pPr>
    </w:p>
    <w:p w:rsidR="00D53BE2" w:rsidRDefault="00D53BE2" w:rsidP="00D53BE2">
      <w:pPr>
        <w:rPr>
          <w:sz w:val="40"/>
        </w:rPr>
      </w:pPr>
      <w:r>
        <w:rPr>
          <w:sz w:val="40"/>
        </w:rPr>
        <w:br w:type="page"/>
      </w:r>
    </w:p>
    <w:p w:rsidR="00D53BE2" w:rsidRDefault="00D53BE2" w:rsidP="00D53BE2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630"/>
        <w:gridCol w:w="990"/>
        <w:gridCol w:w="1480"/>
        <w:gridCol w:w="2480"/>
        <w:gridCol w:w="450"/>
        <w:gridCol w:w="1350"/>
      </w:tblGrid>
      <w:tr w:rsidR="00D53BE2" w:rsidRPr="006571C0" w:rsidTr="002C1B36">
        <w:trPr>
          <w:trHeight w:val="350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571C0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571C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D53BE2" w:rsidRPr="006571C0" w:rsidTr="002C1B36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571C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71C0">
              <w:rPr>
                <w:rFonts w:ascii="Gill Sans MT" w:hAnsi="Gill Sans MT" w:cs="Tahoma"/>
              </w:rPr>
              <w:t>Reading</w:t>
            </w:r>
          </w:p>
        </w:tc>
      </w:tr>
      <w:tr w:rsidR="00D53BE2" w:rsidRPr="006571C0" w:rsidTr="002C1B36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571C0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71C0">
              <w:rPr>
                <w:rFonts w:ascii="Gill Sans MT" w:hAnsi="Gill Sans MT"/>
              </w:rPr>
              <w:t>Fluency</w:t>
            </w:r>
          </w:p>
        </w:tc>
      </w:tr>
      <w:tr w:rsidR="00D53BE2" w:rsidRPr="006571C0" w:rsidTr="002C1B36">
        <w:trPr>
          <w:trHeight w:val="474"/>
        </w:trPr>
        <w:tc>
          <w:tcPr>
            <w:tcW w:w="414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/>
              </w:rPr>
              <w:t>B6.2.9.1: Read fluently to enhance comprehension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3BE2" w:rsidRPr="006571C0" w:rsidRDefault="00D53BE2" w:rsidP="002C1B36">
            <w:pPr>
              <w:pStyle w:val="ListParagraph"/>
              <w:ind w:left="0"/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B6.2.9.1.2. read aloud with expressions that reflect the author’s purpose and meaning.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53BE2" w:rsidRPr="006571C0" w:rsidTr="002C1B36">
        <w:trPr>
          <w:trHeight w:val="494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Learners </w:t>
            </w:r>
            <w:r w:rsidRPr="006571C0">
              <w:rPr>
                <w:rFonts w:ascii="Gill Sans MT" w:hAnsi="Gill Sans MT" w:cstheme="minorHAnsi"/>
                <w:sz w:val="20"/>
                <w:szCs w:val="20"/>
              </w:rPr>
              <w:t xml:space="preserve">can </w:t>
            </w:r>
            <w:r w:rsidRPr="006571C0">
              <w:rPr>
                <w:rFonts w:ascii="Gill Sans MT" w:hAnsi="Gill Sans MT"/>
              </w:rPr>
              <w:t>read aloud with expressions that reflect the author’s purpose and meaning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Communication and Collaboration, Personal Development </w:t>
            </w:r>
          </w:p>
        </w:tc>
      </w:tr>
      <w:tr w:rsidR="00D53BE2" w:rsidRPr="006571C0" w:rsidTr="002C1B36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571C0">
              <w:rPr>
                <w:rFonts w:ascii="Gill Sans MT" w:hAnsi="Gill Sans MT" w:cs="Tahoma"/>
                <w:sz w:val="20"/>
              </w:rPr>
              <w:t>English Language Curriculum For Primary Schools  Pg. 178</w:t>
            </w:r>
          </w:p>
        </w:tc>
      </w:tr>
      <w:tr w:rsidR="00D53BE2" w:rsidRPr="006571C0" w:rsidTr="002C1B36">
        <w:tc>
          <w:tcPr>
            <w:tcW w:w="9900" w:type="dxa"/>
            <w:gridSpan w:val="8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c>
          <w:tcPr>
            <w:tcW w:w="207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Resources</w:t>
            </w:r>
          </w:p>
        </w:tc>
      </w:tr>
      <w:tr w:rsidR="00D53BE2" w:rsidRPr="006571C0" w:rsidTr="002C1B36">
        <w:trPr>
          <w:trHeight w:val="1007"/>
        </w:trPr>
        <w:tc>
          <w:tcPr>
            <w:tcW w:w="207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1: </w:t>
            </w:r>
            <w:r w:rsidRPr="006571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D53BE2" w:rsidRPr="006571C0" w:rsidRDefault="00D53BE2" w:rsidP="00D53BE2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D53BE2" w:rsidRPr="006571C0" w:rsidRDefault="00D53BE2" w:rsidP="00D53BE2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D53BE2" w:rsidRPr="006571C0" w:rsidRDefault="00D53BE2" w:rsidP="00D53BE2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rPr>
          <w:trHeight w:val="170"/>
        </w:trPr>
        <w:tc>
          <w:tcPr>
            <w:tcW w:w="207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2: </w:t>
            </w:r>
            <w:r w:rsidRPr="006571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D53BE2" w:rsidRDefault="00D53BE2" w:rsidP="002C1B36">
            <w:pPr>
              <w:pStyle w:val="Default"/>
            </w:pPr>
            <w:r w:rsidRPr="006571C0">
              <w:t xml:space="preserve">Have learners read texts independently paying attention to punctuation marks, words, sentences and paragraphs. </w:t>
            </w:r>
          </w:p>
          <w:p w:rsidR="00D53BE2" w:rsidRDefault="00D53BE2" w:rsidP="002C1B36">
            <w:pPr>
              <w:pStyle w:val="Default"/>
            </w:pPr>
          </w:p>
          <w:p w:rsidR="00D53BE2" w:rsidRPr="00C500EC" w:rsidRDefault="00D53BE2" w:rsidP="002C1B36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500EC">
              <w:rPr>
                <w:rFonts w:cstheme="minorHAnsi"/>
                <w:sz w:val="22"/>
                <w:szCs w:val="20"/>
              </w:rPr>
              <w:t xml:space="preserve">Provide questions that will guide learners in understanding the passage, e.g., What word connects paragraphs one and two? </w:t>
            </w:r>
          </w:p>
          <w:p w:rsidR="00D53BE2" w:rsidRPr="006571C0" w:rsidRDefault="00D53BE2" w:rsidP="002C1B36">
            <w:pPr>
              <w:pStyle w:val="Default"/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571C0">
              <w:t>Learners use self-correction, word recognition and re-reading strategies to confirm comprehension.</w:t>
            </w:r>
          </w:p>
        </w:tc>
        <w:tc>
          <w:tcPr>
            <w:tcW w:w="180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D53BE2" w:rsidRPr="006571C0" w:rsidTr="002C1B36">
        <w:trPr>
          <w:trHeight w:val="260"/>
        </w:trPr>
        <w:tc>
          <w:tcPr>
            <w:tcW w:w="207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3: </w:t>
            </w:r>
            <w:r w:rsidRPr="006571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/>
              </w:rPr>
              <w:t>Summarize the important points in the lesson</w:t>
            </w:r>
            <w:r w:rsidRPr="006571C0">
              <w:rPr>
                <w:rFonts w:ascii="Gill Sans MT" w:hAnsi="Gill Sans MT" w:cstheme="minorHAnsi"/>
              </w:rPr>
              <w:t xml:space="preserve"> with learners.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2C1B36">
            <w:pPr>
              <w:pStyle w:val="ListParagraph"/>
              <w:ind w:left="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6571C0">
              <w:rPr>
                <w:rFonts w:ascii="Gill Sans MT" w:hAnsi="Gill Sans MT" w:cstheme="minorHAnsi"/>
              </w:rPr>
              <w:t xml:space="preserve">Next lesson: </w:t>
            </w:r>
            <w:r w:rsidRPr="006571C0">
              <w:rPr>
                <w:rFonts w:ascii="Gill Sans MT" w:hAnsi="Gill Sans MT" w:cstheme="minorHAnsi"/>
                <w:sz w:val="20"/>
                <w:szCs w:val="20"/>
              </w:rPr>
              <w:t>determine the contextual meaning of words and phrases</w:t>
            </w:r>
          </w:p>
        </w:tc>
        <w:tc>
          <w:tcPr>
            <w:tcW w:w="180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</w:tbl>
    <w:p w:rsidR="00D53BE2" w:rsidRDefault="00D53BE2" w:rsidP="00D53BE2">
      <w:pPr>
        <w:rPr>
          <w:sz w:val="40"/>
        </w:rPr>
      </w:pPr>
    </w:p>
    <w:p w:rsidR="00D53BE2" w:rsidRDefault="00D53BE2" w:rsidP="00D53BE2">
      <w:pPr>
        <w:rPr>
          <w:sz w:val="40"/>
        </w:rPr>
      </w:pPr>
      <w:r>
        <w:rPr>
          <w:sz w:val="40"/>
        </w:rPr>
        <w:br w:type="page"/>
      </w:r>
    </w:p>
    <w:p w:rsidR="00D53BE2" w:rsidRDefault="00D53BE2" w:rsidP="00D53BE2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05"/>
        <w:gridCol w:w="540"/>
        <w:gridCol w:w="277"/>
        <w:gridCol w:w="1433"/>
        <w:gridCol w:w="810"/>
        <w:gridCol w:w="2250"/>
        <w:gridCol w:w="540"/>
        <w:gridCol w:w="1530"/>
      </w:tblGrid>
      <w:tr w:rsidR="00D53BE2" w:rsidRPr="006571C0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571C0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571C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D53BE2" w:rsidRPr="006571C0" w:rsidTr="002C1B36">
        <w:trPr>
          <w:trHeight w:val="359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571C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71C0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D53BE2" w:rsidRPr="006571C0" w:rsidTr="002C1B36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571C0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71C0">
              <w:rPr>
                <w:rFonts w:ascii="Gill Sans MT" w:hAnsi="Gill Sans MT"/>
              </w:rPr>
              <w:t>Direct and Reported Speech</w:t>
            </w:r>
          </w:p>
        </w:tc>
      </w:tr>
      <w:tr w:rsidR="00D53BE2" w:rsidRPr="006571C0" w:rsidTr="002C1B36">
        <w:trPr>
          <w:trHeight w:val="474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/>
              </w:rPr>
              <w:t>B6.3.13.1: show understanding of direct and reported speeches in oral and written communication</w:t>
            </w: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/>
              </w:rPr>
              <w:t>B6.3.13.1.1. Form and use reported speech appropriately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D53BE2" w:rsidRPr="006571C0" w:rsidTr="002C1B36">
        <w:trPr>
          <w:trHeight w:val="494"/>
        </w:trPr>
        <w:tc>
          <w:tcPr>
            <w:tcW w:w="4770" w:type="dxa"/>
            <w:gridSpan w:val="5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571C0">
              <w:rPr>
                <w:rFonts w:ascii="Gill Sans MT" w:hAnsi="Gill Sans MT"/>
              </w:rPr>
              <w:t>identify and use them in both present and past tenses.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Communication and Collaboration, Personal Development </w:t>
            </w:r>
          </w:p>
        </w:tc>
      </w:tr>
      <w:tr w:rsidR="00D53BE2" w:rsidRPr="006571C0" w:rsidTr="002C1B36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571C0">
              <w:rPr>
                <w:rFonts w:ascii="Gill Sans MT" w:hAnsi="Gill Sans MT" w:cs="Tahoma"/>
                <w:sz w:val="20"/>
              </w:rPr>
              <w:t>English Language Curriculum Pg. 192</w:t>
            </w:r>
          </w:p>
        </w:tc>
      </w:tr>
      <w:tr w:rsidR="00D53BE2" w:rsidRPr="006571C0" w:rsidTr="002C1B36">
        <w:tc>
          <w:tcPr>
            <w:tcW w:w="9900" w:type="dxa"/>
            <w:gridSpan w:val="9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Resources</w:t>
            </w:r>
          </w:p>
        </w:tc>
      </w:tr>
      <w:tr w:rsidR="00D53BE2" w:rsidRPr="006571C0" w:rsidTr="002C1B36">
        <w:trPr>
          <w:trHeight w:val="953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1: </w:t>
            </w:r>
            <w:r w:rsidRPr="006571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="Times New Roman"/>
                <w:lang w:val="en-GB"/>
              </w:rPr>
            </w:pPr>
            <w:r w:rsidRPr="006571C0">
              <w:rPr>
                <w:rFonts w:ascii="Gill Sans MT" w:hAnsi="Gill Sans MT" w:cs="Times New Roman"/>
                <w:lang w:val="en-GB"/>
              </w:rPr>
              <w:t>Write these two sentences on the board:</w:t>
            </w:r>
          </w:p>
          <w:p w:rsidR="00D53BE2" w:rsidRPr="006571C0" w:rsidRDefault="00D53BE2" w:rsidP="00D53BE2">
            <w:pPr>
              <w:numPr>
                <w:ilvl w:val="0"/>
                <w:numId w:val="6"/>
              </w:numPr>
              <w:ind w:left="360"/>
              <w:rPr>
                <w:rFonts w:ascii="Gill Sans MT" w:hAnsi="Gill Sans MT" w:cs="Times New Roman"/>
                <w:lang w:val="en-GB"/>
              </w:rPr>
            </w:pPr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 xml:space="preserve">“I love reading,” said </w:t>
            </w:r>
            <w:proofErr w:type="spellStart"/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>Ama</w:t>
            </w:r>
            <w:proofErr w:type="spellEnd"/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>.</w:t>
            </w:r>
          </w:p>
          <w:p w:rsidR="00D53BE2" w:rsidRPr="006571C0" w:rsidRDefault="00D53BE2" w:rsidP="00D53BE2">
            <w:pPr>
              <w:numPr>
                <w:ilvl w:val="0"/>
                <w:numId w:val="6"/>
              </w:numPr>
              <w:ind w:left="360"/>
              <w:rPr>
                <w:rFonts w:ascii="Gill Sans MT" w:hAnsi="Gill Sans MT" w:cs="Times New Roman"/>
                <w:lang w:val="en-GB"/>
              </w:rPr>
            </w:pPr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 xml:space="preserve">“I visited my grandmother,” said </w:t>
            </w:r>
            <w:proofErr w:type="spellStart"/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>Kojo</w:t>
            </w:r>
            <w:proofErr w:type="spellEnd"/>
            <w:r w:rsidRPr="006571C0">
              <w:rPr>
                <w:rFonts w:ascii="Gill Sans MT" w:hAnsi="Gill Sans MT" w:cs="Times New Roman"/>
                <w:i/>
                <w:iCs/>
                <w:lang w:val="en-GB"/>
              </w:rPr>
              <w:t>.</w:t>
            </w:r>
          </w:p>
          <w:p w:rsidR="00D53BE2" w:rsidRPr="006571C0" w:rsidRDefault="00D53BE2" w:rsidP="002C1B36">
            <w:pPr>
              <w:rPr>
                <w:rFonts w:ascii="Gill Sans MT" w:hAnsi="Gill Sans MT" w:cs="Times New Roman"/>
                <w:lang w:val="en-GB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="Times New Roman"/>
                <w:lang w:val="en-GB"/>
              </w:rPr>
            </w:pPr>
            <w:r w:rsidRPr="006571C0">
              <w:rPr>
                <w:rFonts w:ascii="Gill Sans MT" w:hAnsi="Gill Sans MT" w:cs="Times New Roman"/>
                <w:lang w:val="en-GB"/>
              </w:rPr>
              <w:t xml:space="preserve">Ask students: </w:t>
            </w:r>
            <w:r w:rsidRPr="006571C0">
              <w:rPr>
                <w:rFonts w:ascii="Gill Sans MT" w:hAnsi="Gill Sans MT" w:cs="Times New Roman"/>
                <w:bCs/>
                <w:lang w:val="en-GB"/>
              </w:rPr>
              <w:t>What do you notice about these sentences?</w:t>
            </w:r>
          </w:p>
          <w:p w:rsidR="00D53BE2" w:rsidRPr="006571C0" w:rsidRDefault="00D53BE2" w:rsidP="002C1B36">
            <w:pPr>
              <w:rPr>
                <w:rFonts w:ascii="Gill Sans MT" w:hAnsi="Gill Sans MT" w:cs="Times New Roman"/>
                <w:lang w:val="en-GB"/>
              </w:rPr>
            </w:pPr>
            <w:r w:rsidRPr="006571C0">
              <w:rPr>
                <w:rFonts w:ascii="Gill Sans MT" w:hAnsi="Gill Sans MT" w:cs="Times New Roman"/>
                <w:lang w:val="en-GB"/>
              </w:rPr>
              <w:t xml:space="preserve">Expected answers: The sentences have </w:t>
            </w:r>
            <w:r w:rsidRPr="006571C0">
              <w:rPr>
                <w:rFonts w:ascii="Gill Sans MT" w:hAnsi="Gill Sans MT" w:cs="Times New Roman"/>
                <w:bCs/>
                <w:lang w:val="en-GB"/>
              </w:rPr>
              <w:t>quotation marks</w:t>
            </w:r>
            <w:r w:rsidRPr="006571C0">
              <w:rPr>
                <w:rFonts w:ascii="Gill Sans MT" w:hAnsi="Gill Sans MT" w:cs="Times New Roman"/>
                <w:lang w:val="en-GB"/>
              </w:rPr>
              <w:t xml:space="preserve"> and a </w:t>
            </w:r>
            <w:r w:rsidRPr="006571C0">
              <w:rPr>
                <w:rFonts w:ascii="Gill Sans MT" w:hAnsi="Gill Sans MT" w:cs="Times New Roman"/>
                <w:bCs/>
                <w:lang w:val="en-GB"/>
              </w:rPr>
              <w:t>reporting verb (said).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rPr>
          <w:trHeight w:val="710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2: </w:t>
            </w:r>
            <w:r w:rsidRPr="006571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Explain that Direct Speech is used when we quote the exact words spoken by a person.</w:t>
            </w:r>
          </w:p>
          <w:p w:rsidR="00D53BE2" w:rsidRPr="006571C0" w:rsidRDefault="00D53BE2" w:rsidP="002C1B36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It always has quotation marks (</w:t>
            </w:r>
            <w:proofErr w:type="gramStart"/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“ ”</w:t>
            </w:r>
            <w:proofErr w:type="gramEnd"/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) and a reporting verb (e.g., said, asked, shouted, replied).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 xml:space="preserve">Guide learners to </w:t>
            </w:r>
            <w:r w:rsidRPr="006571C0">
              <w:rPr>
                <w:rFonts w:ascii="Gill Sans MT" w:hAnsi="Gill Sans MT"/>
              </w:rPr>
              <w:t>identify and use them in both present and past tenses.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  <w:t xml:space="preserve">  </w:t>
            </w:r>
            <w:r w:rsidRPr="006571C0">
              <w:rPr>
                <w:rFonts w:ascii="Gill Sans MT" w:eastAsia="Times New Roman" w:hAnsi="Gill Sans MT" w:cs="Times New Roman"/>
                <w:szCs w:val="24"/>
                <w:lang w:eastAsia="en-GB"/>
              </w:rPr>
              <w:t>Present tense:</w:t>
            </w:r>
          </w:p>
          <w:p w:rsidR="00D53BE2" w:rsidRPr="006571C0" w:rsidRDefault="00D53BE2" w:rsidP="00D53BE2">
            <w:pPr>
              <w:numPr>
                <w:ilvl w:val="0"/>
                <w:numId w:val="12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szCs w:val="24"/>
                <w:lang w:eastAsia="en-GB"/>
              </w:rPr>
              <w:t>“I am happy,” said Kwame.</w:t>
            </w:r>
          </w:p>
          <w:p w:rsidR="00D53BE2" w:rsidRPr="006571C0" w:rsidRDefault="00D53BE2" w:rsidP="00D53BE2">
            <w:pPr>
              <w:numPr>
                <w:ilvl w:val="0"/>
                <w:numId w:val="12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szCs w:val="24"/>
                <w:lang w:eastAsia="en-GB"/>
              </w:rPr>
              <w:t>“She loves music,” said Yaw.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szCs w:val="24"/>
                <w:lang w:eastAsia="en-GB"/>
              </w:rPr>
              <w:t>  Past tense:</w:t>
            </w:r>
          </w:p>
          <w:p w:rsidR="00D53BE2" w:rsidRPr="006571C0" w:rsidRDefault="00D53BE2" w:rsidP="00D53BE2">
            <w:pPr>
              <w:numPr>
                <w:ilvl w:val="0"/>
                <w:numId w:val="13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szCs w:val="24"/>
                <w:lang w:eastAsia="en-GB"/>
              </w:rPr>
              <w:t>“I was at the market,” said Fatima.</w:t>
            </w:r>
          </w:p>
          <w:p w:rsidR="00D53BE2" w:rsidRPr="006571C0" w:rsidRDefault="00D53BE2" w:rsidP="00D53BE2">
            <w:pPr>
              <w:numPr>
                <w:ilvl w:val="0"/>
                <w:numId w:val="13"/>
              </w:num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szCs w:val="24"/>
                <w:lang w:eastAsia="en-GB"/>
              </w:rPr>
              <w:t>“He played football,” said John.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Write and Read Aloud Examples on the Board:</w:t>
            </w:r>
          </w:p>
          <w:p w:rsidR="00D53BE2" w:rsidRPr="006571C0" w:rsidRDefault="00D53BE2" w:rsidP="00D53BE2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“I enjoy playing soccer,” said Kofi.</w:t>
            </w: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 (Present tense)</w:t>
            </w:r>
          </w:p>
          <w:p w:rsidR="00D53BE2" w:rsidRPr="006571C0" w:rsidRDefault="00D53BE2" w:rsidP="00D53BE2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“We went to the park yesterday,” said Nana.</w:t>
            </w: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 (Past tense)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Teacher calls a student and asks, </w:t>
            </w: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"What is your favorite food?"</w:t>
            </w:r>
          </w:p>
          <w:p w:rsidR="00D53BE2" w:rsidRPr="006571C0" w:rsidRDefault="00D53BE2" w:rsidP="00D53BE2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Student answers: </w:t>
            </w: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"My favorite food is rice."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lang w:eastAsia="en-GB"/>
              </w:rPr>
              <w:t>Write on the board:</w:t>
            </w:r>
          </w:p>
          <w:p w:rsidR="00D53BE2" w:rsidRPr="006571C0" w:rsidRDefault="00D53BE2" w:rsidP="00D53BE2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“My favorite food is rice,” said [student’s name].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Repeat with </w:t>
            </w: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past tense</w:t>
            </w: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: </w:t>
            </w: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"What did you eat yesterday?"</w:t>
            </w:r>
          </w:p>
          <w:p w:rsidR="00D53BE2" w:rsidRPr="006571C0" w:rsidRDefault="00D53BE2" w:rsidP="00D53BE2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i/>
                <w:iCs/>
                <w:lang w:eastAsia="en-GB"/>
              </w:rPr>
              <w:t>“I ate yam yesterday,” said [student’s name].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Ask Students:</w:t>
            </w: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 What happens to the verbs in the present and past tense examples?</w:t>
            </w:r>
          </w:p>
          <w:p w:rsidR="00D53BE2" w:rsidRPr="006571C0" w:rsidRDefault="00D53BE2" w:rsidP="00D53BE2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6571C0">
              <w:rPr>
                <w:rFonts w:ascii="Gill Sans MT" w:eastAsia="Times New Roman" w:hAnsi="Gill Sans MT" w:cs="Times New Roman"/>
                <w:lang w:eastAsia="en-GB"/>
              </w:rPr>
              <w:t xml:space="preserve">Answer: The verb </w:t>
            </w:r>
            <w:r w:rsidRPr="006571C0">
              <w:rPr>
                <w:rFonts w:ascii="Gill Sans MT" w:eastAsia="Times New Roman" w:hAnsi="Gill Sans MT" w:cs="Times New Roman"/>
                <w:bCs/>
                <w:lang w:eastAsia="en-GB"/>
              </w:rPr>
              <w:t>changes in past tense sentences</w:t>
            </w:r>
            <w:r w:rsidRPr="006571C0">
              <w:rPr>
                <w:rFonts w:ascii="Gill Sans MT" w:eastAsia="Times New Roman" w:hAnsi="Gill Sans MT" w:cs="Times New Roman"/>
                <w:lang w:eastAsia="en-GB"/>
              </w:rPr>
              <w:t>.</w:t>
            </w:r>
          </w:p>
          <w:p w:rsidR="00D53BE2" w:rsidRPr="006571C0" w:rsidRDefault="00D53BE2" w:rsidP="002C1B36">
            <w:pPr>
              <w:rPr>
                <w:rFonts w:ascii="Gill Sans MT" w:eastAsia="Times New Roman" w:hAnsi="Gill Sans MT" w:cs="Times New Roman"/>
                <w:lang w:val="en-GB" w:eastAsia="en-GB"/>
              </w:rPr>
            </w:pP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lastRenderedPageBreak/>
              <w:t xml:space="preserve">Students write </w:t>
            </w:r>
            <w:r w:rsidRPr="006571C0">
              <w:rPr>
                <w:rStyle w:val="Strong"/>
                <w:rFonts w:ascii="Gill Sans MT" w:hAnsi="Gill Sans MT"/>
              </w:rPr>
              <w:t>three present tense and three past tense sentences</w:t>
            </w:r>
            <w:r w:rsidRPr="006571C0">
              <w:rPr>
                <w:rFonts w:ascii="Gill Sans MT" w:hAnsi="Gill Sans MT"/>
              </w:rPr>
              <w:t xml:space="preserve"> using direct speech.</w:t>
            </w:r>
          </w:p>
          <w:p w:rsidR="00D53BE2" w:rsidRPr="006571C0" w:rsidRDefault="00D53BE2" w:rsidP="002C1B36">
            <w:pPr>
              <w:rPr>
                <w:rFonts w:ascii="Gill Sans MT" w:hAnsi="Gill Sans MT"/>
                <w:lang w:val="en-GB"/>
              </w:rPr>
            </w:pPr>
            <w:r w:rsidRPr="006571C0">
              <w:rPr>
                <w:rFonts w:ascii="Gill Sans MT" w:hAnsi="Gill Sans MT"/>
                <w:lang w:val="en-GB"/>
              </w:rPr>
              <w:t>Example:</w:t>
            </w:r>
          </w:p>
          <w:p w:rsidR="00D53BE2" w:rsidRPr="006571C0" w:rsidRDefault="00D53BE2" w:rsidP="00D53BE2">
            <w:pPr>
              <w:numPr>
                <w:ilvl w:val="0"/>
                <w:numId w:val="10"/>
              </w:numPr>
              <w:rPr>
                <w:rFonts w:ascii="Gill Sans MT" w:hAnsi="Gill Sans MT"/>
                <w:lang w:val="en-GB"/>
              </w:rPr>
            </w:pPr>
            <w:r w:rsidRPr="006571C0">
              <w:rPr>
                <w:rFonts w:ascii="Gill Sans MT" w:hAnsi="Gill Sans MT"/>
                <w:lang w:val="en-GB"/>
              </w:rPr>
              <w:t xml:space="preserve">Present tense: </w:t>
            </w:r>
            <w:r w:rsidRPr="006571C0">
              <w:rPr>
                <w:rFonts w:ascii="Gill Sans MT" w:hAnsi="Gill Sans MT"/>
                <w:i/>
                <w:iCs/>
                <w:lang w:val="en-GB"/>
              </w:rPr>
              <w:t xml:space="preserve">“We are going to school,” said </w:t>
            </w:r>
            <w:proofErr w:type="spellStart"/>
            <w:r w:rsidRPr="006571C0">
              <w:rPr>
                <w:rFonts w:ascii="Gill Sans MT" w:hAnsi="Gill Sans MT"/>
                <w:i/>
                <w:iCs/>
                <w:lang w:val="en-GB"/>
              </w:rPr>
              <w:t>Ama</w:t>
            </w:r>
            <w:proofErr w:type="spellEnd"/>
            <w:r w:rsidRPr="006571C0">
              <w:rPr>
                <w:rFonts w:ascii="Gill Sans MT" w:hAnsi="Gill Sans MT"/>
                <w:i/>
                <w:iCs/>
                <w:lang w:val="en-GB"/>
              </w:rPr>
              <w:t>.</w:t>
            </w:r>
          </w:p>
          <w:p w:rsidR="00D53BE2" w:rsidRPr="006571C0" w:rsidRDefault="00D53BE2" w:rsidP="00D53BE2">
            <w:pPr>
              <w:numPr>
                <w:ilvl w:val="0"/>
                <w:numId w:val="10"/>
              </w:numPr>
              <w:rPr>
                <w:rFonts w:ascii="Gill Sans MT" w:eastAsia="Times New Roman" w:hAnsi="Gill Sans MT" w:cs="Times New Roman"/>
                <w:lang w:val="en-GB" w:eastAsia="en-GB"/>
              </w:rPr>
            </w:pPr>
            <w:r w:rsidRPr="006571C0">
              <w:rPr>
                <w:rFonts w:ascii="Gill Sans MT" w:hAnsi="Gill Sans MT"/>
                <w:lang w:val="en-GB"/>
              </w:rPr>
              <w:t xml:space="preserve">Past tense: </w:t>
            </w:r>
            <w:r w:rsidRPr="006571C0">
              <w:rPr>
                <w:rFonts w:ascii="Gill Sans MT" w:hAnsi="Gill Sans MT"/>
                <w:i/>
                <w:iCs/>
                <w:lang w:val="en-GB"/>
              </w:rPr>
              <w:t>“We finished our homework,” said the boys.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6571C0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paper, letter cards,</w:t>
            </w:r>
          </w:p>
        </w:tc>
      </w:tr>
      <w:tr w:rsidR="00D53BE2" w:rsidRPr="006571C0" w:rsidTr="002C1B36">
        <w:trPr>
          <w:trHeight w:val="350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3: </w:t>
            </w:r>
            <w:r w:rsidRPr="006571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theme="minorHAnsi"/>
                <w:u w:val="single"/>
              </w:rPr>
            </w:pPr>
            <w:r w:rsidRPr="006571C0">
              <w:rPr>
                <w:rFonts w:ascii="Gill Sans MT" w:hAnsi="Gill Sans MT" w:cstheme="minorHAnsi"/>
                <w:u w:val="single"/>
              </w:rPr>
              <w:t xml:space="preserve">Assessment </w:t>
            </w:r>
          </w:p>
          <w:p w:rsidR="00D53BE2" w:rsidRPr="006571C0" w:rsidRDefault="00D53BE2" w:rsidP="00D53BE2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Identify the direct speech in this sentence: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Kofi said, “I like mangoes.”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D53BE2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Rewrite the sentence in direct speech: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proofErr w:type="spellStart"/>
            <w:r w:rsidRPr="006571C0">
              <w:rPr>
                <w:rFonts w:ascii="Gill Sans MT" w:hAnsi="Gill Sans MT" w:cstheme="minorHAnsi"/>
              </w:rPr>
              <w:t>Ama</w:t>
            </w:r>
            <w:proofErr w:type="spellEnd"/>
            <w:r w:rsidRPr="006571C0">
              <w:rPr>
                <w:rFonts w:ascii="Gill Sans MT" w:hAnsi="Gill Sans MT" w:cstheme="minorHAnsi"/>
              </w:rPr>
              <w:t xml:space="preserve"> said she is going to the market.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D53BE2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Choose the correct punctuation for direct speech: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4. Kwame said, _____ I am hungry.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a) ‘I am hungry’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b) “I am hungry.”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c) “I am hungry”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 xml:space="preserve"> 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Use questions to review their understanding of the lesson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Ask learners to summarize what they have learnt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</w:tbl>
    <w:p w:rsidR="00D53BE2" w:rsidRDefault="00D53BE2" w:rsidP="00D53BE2">
      <w:pPr>
        <w:rPr>
          <w:sz w:val="40"/>
        </w:rPr>
      </w:pPr>
    </w:p>
    <w:p w:rsidR="00D53BE2" w:rsidRDefault="00D53BE2" w:rsidP="00D53BE2">
      <w:pPr>
        <w:rPr>
          <w:sz w:val="40"/>
        </w:rPr>
      </w:pPr>
      <w:r>
        <w:rPr>
          <w:sz w:val="40"/>
        </w:rPr>
        <w:br w:type="page"/>
      </w:r>
    </w:p>
    <w:p w:rsidR="00D53BE2" w:rsidRDefault="00D53BE2" w:rsidP="00D53BE2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561"/>
        <w:gridCol w:w="1999"/>
        <w:gridCol w:w="500"/>
        <w:gridCol w:w="1710"/>
        <w:gridCol w:w="630"/>
        <w:gridCol w:w="1440"/>
      </w:tblGrid>
      <w:tr w:rsidR="00D53BE2" w:rsidRPr="006571C0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571C0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571C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D53BE2" w:rsidRPr="006571C0" w:rsidTr="002C1B36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571C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71C0">
              <w:rPr>
                <w:rFonts w:ascii="Gill Sans MT" w:hAnsi="Gill Sans MT" w:cs="Tahoma"/>
              </w:rPr>
              <w:t>Writing</w:t>
            </w:r>
          </w:p>
        </w:tc>
      </w:tr>
      <w:tr w:rsidR="00D53BE2" w:rsidRPr="006571C0" w:rsidTr="002C1B36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571C0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71C0">
              <w:rPr>
                <w:rFonts w:ascii="Gill Sans MT" w:hAnsi="Gill Sans MT"/>
              </w:rPr>
              <w:t>Informative Writing</w:t>
            </w:r>
          </w:p>
        </w:tc>
      </w:tr>
      <w:tr w:rsidR="00D53BE2" w:rsidRPr="006571C0" w:rsidTr="002C1B36">
        <w:trPr>
          <w:trHeight w:val="474"/>
        </w:trPr>
        <w:tc>
          <w:tcPr>
            <w:tcW w:w="3621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/>
              </w:rPr>
              <w:t>B6.4.14.2: Write the event of the day</w:t>
            </w:r>
          </w:p>
        </w:tc>
        <w:tc>
          <w:tcPr>
            <w:tcW w:w="4839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3BE2" w:rsidRPr="006571C0" w:rsidRDefault="00D53BE2" w:rsidP="002C1B36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/>
              </w:rPr>
              <w:t>B6.4.14.2.1. Write articles on varied topics.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53BE2" w:rsidRPr="006571C0" w:rsidTr="002C1B36">
        <w:trPr>
          <w:trHeight w:val="494"/>
        </w:trPr>
        <w:tc>
          <w:tcPr>
            <w:tcW w:w="6120" w:type="dxa"/>
            <w:gridSpan w:val="6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3BE2" w:rsidRPr="006571C0" w:rsidRDefault="00D53BE2" w:rsidP="002C1B36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571C0">
              <w:rPr>
                <w:rFonts w:ascii="Gill Sans MT" w:hAnsi="Gill Sans MT"/>
              </w:rPr>
              <w:t>write short paragraphs to describe incidents. E.g. accidents, fire outbreak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D53BE2" w:rsidRPr="006571C0" w:rsidTr="002C1B36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571C0">
              <w:rPr>
                <w:rFonts w:ascii="Gill Sans MT" w:hAnsi="Gill Sans MT" w:cs="Tahoma"/>
                <w:sz w:val="20"/>
              </w:rPr>
              <w:t>English Language Curriculum Pg. 207</w:t>
            </w:r>
          </w:p>
        </w:tc>
      </w:tr>
      <w:tr w:rsidR="00D53BE2" w:rsidRPr="006571C0" w:rsidTr="002C1B36">
        <w:tc>
          <w:tcPr>
            <w:tcW w:w="9900" w:type="dxa"/>
            <w:gridSpan w:val="9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Resources</w:t>
            </w:r>
          </w:p>
        </w:tc>
      </w:tr>
      <w:tr w:rsidR="00D53BE2" w:rsidRPr="006571C0" w:rsidTr="002C1B36">
        <w:trPr>
          <w:trHeight w:val="692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1: </w:t>
            </w:r>
            <w:r w:rsidRPr="006571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="Times New Roman"/>
                <w:sz w:val="20"/>
              </w:rPr>
            </w:pPr>
            <w:r w:rsidRPr="006571C0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Would you love to sing more songs?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What words did you hear in the song?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Write some of the words you heard.</w:t>
            </w:r>
          </w:p>
          <w:p w:rsidR="00D53BE2" w:rsidRPr="006571C0" w:rsidRDefault="00D53BE2" w:rsidP="002C1B36">
            <w:pPr>
              <w:pStyle w:val="Default"/>
              <w:rPr>
                <w:rFonts w:cs="Times New Roman"/>
                <w:sz w:val="20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rPr>
          <w:trHeight w:val="980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2: </w:t>
            </w:r>
            <w:r w:rsidRPr="006571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sz w:val="22"/>
              </w:rPr>
              <w:t xml:space="preserve">Briefly revise the writing process by having learners recall the stages and explain the features and relevance of each stage. </w:t>
            </w: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sz w:val="22"/>
              </w:rPr>
              <w:t xml:space="preserve">Have learners select a topic and brainstorm to generate ideas.  </w:t>
            </w: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sz w:val="22"/>
              </w:rPr>
              <w:t xml:space="preserve">Put them into groups to organize the points for the development of paragraphs. </w:t>
            </w: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sz w:val="22"/>
              </w:rPr>
              <w:t xml:space="preserve">Assign learners to individually develop the points into outlines and then into a draft. </w:t>
            </w: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  <w:r w:rsidRPr="006571C0">
              <w:rPr>
                <w:sz w:val="22"/>
              </w:rPr>
              <w:t xml:space="preserve">Let them do self and peer-editing before finally presenting the final work. </w:t>
            </w:r>
          </w:p>
          <w:p w:rsidR="00D53BE2" w:rsidRPr="006571C0" w:rsidRDefault="00D53BE2" w:rsidP="002C1B36">
            <w:pPr>
              <w:pStyle w:val="Default"/>
              <w:rPr>
                <w:sz w:val="22"/>
              </w:rPr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571C0">
              <w:rPr>
                <w:sz w:val="22"/>
              </w:rPr>
              <w:t>Learners present their finished work in groups.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D53BE2" w:rsidRPr="006571C0" w:rsidTr="002C1B36">
        <w:trPr>
          <w:trHeight w:val="530"/>
        </w:trPr>
        <w:tc>
          <w:tcPr>
            <w:tcW w:w="2415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3: </w:t>
            </w:r>
            <w:r w:rsidRPr="006571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 xml:space="preserve">Orally help learners to complete the </w:t>
            </w:r>
            <w:proofErr w:type="gramStart"/>
            <w:r w:rsidRPr="006571C0">
              <w:rPr>
                <w:rFonts w:ascii="Gill Sans MT" w:hAnsi="Gill Sans MT" w:cstheme="minorHAnsi"/>
                <w:sz w:val="20"/>
              </w:rPr>
              <w:t>writers</w:t>
            </w:r>
            <w:proofErr w:type="gramEnd"/>
            <w:r w:rsidRPr="006571C0">
              <w:rPr>
                <w:rFonts w:ascii="Gill Sans MT" w:hAnsi="Gill Sans MT" w:cstheme="minorHAnsi"/>
                <w:sz w:val="20"/>
              </w:rPr>
              <w:t xml:space="preserve"> reflection worksheet.</w:t>
            </w:r>
          </w:p>
          <w:p w:rsidR="00D53BE2" w:rsidRPr="006571C0" w:rsidRDefault="00D53BE2" w:rsidP="00D53BE2">
            <w:pPr>
              <w:numPr>
                <w:ilvl w:val="0"/>
                <w:numId w:val="4"/>
              </w:numPr>
              <w:ind w:left="267" w:hanging="267"/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My piece of writing is about?</w:t>
            </w:r>
          </w:p>
          <w:p w:rsidR="00D53BE2" w:rsidRPr="006571C0" w:rsidRDefault="00D53BE2" w:rsidP="00D53BE2">
            <w:pPr>
              <w:numPr>
                <w:ilvl w:val="0"/>
                <w:numId w:val="4"/>
              </w:numPr>
              <w:ind w:left="267" w:hanging="267"/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My favorite part of my writing is……</w:t>
            </w:r>
          </w:p>
          <w:p w:rsidR="00D53BE2" w:rsidRPr="006571C0" w:rsidRDefault="00D53BE2" w:rsidP="00D53BE2">
            <w:pPr>
              <w:numPr>
                <w:ilvl w:val="0"/>
                <w:numId w:val="4"/>
              </w:numPr>
              <w:ind w:left="267" w:hanging="267"/>
              <w:rPr>
                <w:rFonts w:ascii="Gill Sans MT" w:hAnsi="Gill Sans MT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</w:rPr>
              <w:t>Something I found difficult was…………</w:t>
            </w:r>
          </w:p>
          <w:p w:rsidR="00D53BE2" w:rsidRPr="006571C0" w:rsidRDefault="00D53BE2" w:rsidP="002C1B36">
            <w:pPr>
              <w:rPr>
                <w:rFonts w:ascii="Gill Sans MT" w:hAnsi="Gill Sans MT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theme="minorHAnsi"/>
                <w:sz w:val="20"/>
              </w:rPr>
            </w:pPr>
            <w:r w:rsidRPr="006571C0">
              <w:rPr>
                <w:rFonts w:ascii="Gill Sans MT" w:hAnsi="Gill Sans MT"/>
                <w:sz w:val="20"/>
              </w:rPr>
              <w:t>Summarize the important points in the lesson</w:t>
            </w:r>
            <w:r w:rsidRPr="006571C0">
              <w:rPr>
                <w:rFonts w:ascii="Gill Sans MT" w:hAnsi="Gill Sans MT" w:cstheme="minorHAnsi"/>
                <w:sz w:val="20"/>
              </w:rPr>
              <w:t xml:space="preserve"> with learners.</w:t>
            </w:r>
          </w:p>
        </w:tc>
        <w:tc>
          <w:tcPr>
            <w:tcW w:w="207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</w:tbl>
    <w:p w:rsidR="00D53BE2" w:rsidRDefault="00D53BE2" w:rsidP="00D53BE2">
      <w:pPr>
        <w:rPr>
          <w:sz w:val="40"/>
        </w:rPr>
      </w:pPr>
    </w:p>
    <w:p w:rsidR="00D53BE2" w:rsidRDefault="00D53BE2" w:rsidP="00D53BE2">
      <w:pPr>
        <w:rPr>
          <w:sz w:val="40"/>
        </w:rPr>
      </w:pPr>
      <w:r>
        <w:rPr>
          <w:sz w:val="40"/>
        </w:rPr>
        <w:br w:type="page"/>
      </w:r>
    </w:p>
    <w:p w:rsidR="00D53BE2" w:rsidRDefault="00D53BE2" w:rsidP="00D53BE2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250"/>
        <w:gridCol w:w="360"/>
        <w:gridCol w:w="450"/>
        <w:gridCol w:w="810"/>
        <w:gridCol w:w="1350"/>
        <w:gridCol w:w="630"/>
        <w:gridCol w:w="2160"/>
        <w:gridCol w:w="180"/>
        <w:gridCol w:w="1710"/>
      </w:tblGrid>
      <w:tr w:rsidR="00D53BE2" w:rsidRPr="006571C0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571C0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571C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D53BE2" w:rsidRPr="006571C0" w:rsidTr="002C1B36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571C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71C0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D53BE2" w:rsidRPr="006571C0" w:rsidTr="002C1B36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571C0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71C0">
              <w:rPr>
                <w:rFonts w:ascii="Gill Sans MT" w:hAnsi="Gill Sans MT" w:cstheme="minorHAnsi"/>
                <w:szCs w:val="20"/>
              </w:rPr>
              <w:t>Using Simple and Compound Sentences</w:t>
            </w:r>
          </w:p>
        </w:tc>
      </w:tr>
      <w:tr w:rsidR="00D53BE2" w:rsidRPr="006571C0" w:rsidTr="002C1B36">
        <w:trPr>
          <w:trHeight w:val="474"/>
        </w:trPr>
        <w:tc>
          <w:tcPr>
            <w:tcW w:w="387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B6.5.9.1: Apply knowledge of grammatical rules to form words, phrases and sentences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B6.5.9.1.2. Construct complex sentences correctly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53BE2" w:rsidRPr="006571C0" w:rsidTr="002C1B36">
        <w:trPr>
          <w:trHeight w:val="494"/>
        </w:trPr>
        <w:tc>
          <w:tcPr>
            <w:tcW w:w="5850" w:type="dxa"/>
            <w:gridSpan w:val="6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3BE2" w:rsidRPr="006571C0" w:rsidRDefault="00D53BE2" w:rsidP="002C1B36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571C0">
              <w:rPr>
                <w:rFonts w:ascii="Gill Sans MT" w:hAnsi="Gill Sans MT"/>
              </w:rPr>
              <w:t>construct complex sentences correctly</w:t>
            </w:r>
          </w:p>
          <w:p w:rsidR="00D53BE2" w:rsidRPr="006571C0" w:rsidRDefault="00D53BE2" w:rsidP="002C1B36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571C0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3BE2" w:rsidRPr="006571C0" w:rsidRDefault="00D53BE2" w:rsidP="002C1B36">
            <w:pPr>
              <w:rPr>
                <w:rFonts w:ascii="Gill Sans MT" w:hAnsi="Gill Sans MT" w:cs="Tahoma"/>
                <w:sz w:val="20"/>
              </w:rPr>
            </w:pPr>
            <w:r w:rsidRPr="006571C0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D53BE2" w:rsidRPr="006571C0" w:rsidTr="002C1B36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D53BE2" w:rsidRPr="006571C0" w:rsidRDefault="00D53BE2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6571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571C0">
              <w:rPr>
                <w:rFonts w:ascii="Gill Sans MT" w:hAnsi="Gill Sans MT" w:cs="Tahoma"/>
              </w:rPr>
              <w:t>English Language Curriculum Pg. 219</w:t>
            </w:r>
          </w:p>
        </w:tc>
      </w:tr>
      <w:tr w:rsidR="00D53BE2" w:rsidRPr="006571C0" w:rsidTr="002C1B36">
        <w:tc>
          <w:tcPr>
            <w:tcW w:w="9900" w:type="dxa"/>
            <w:gridSpan w:val="9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c>
          <w:tcPr>
            <w:tcW w:w="225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Resources</w:t>
            </w:r>
          </w:p>
        </w:tc>
      </w:tr>
      <w:tr w:rsidR="00D53BE2" w:rsidRPr="006571C0" w:rsidTr="002C1B36">
        <w:trPr>
          <w:trHeight w:val="692"/>
        </w:trPr>
        <w:tc>
          <w:tcPr>
            <w:tcW w:w="225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1: </w:t>
            </w:r>
            <w:r w:rsidRPr="006571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="Times New Roman"/>
                <w:sz w:val="20"/>
              </w:rPr>
            </w:pPr>
            <w:r w:rsidRPr="006571C0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Would you love to sing more songs?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What words did you hear in the song?</w:t>
            </w:r>
          </w:p>
          <w:p w:rsidR="00D53BE2" w:rsidRPr="006571C0" w:rsidRDefault="00D53BE2" w:rsidP="002C1B36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571C0">
              <w:rPr>
                <w:rFonts w:cs="Times New Roman"/>
                <w:sz w:val="20"/>
              </w:rPr>
              <w:t>Write some of the words you heard.</w:t>
            </w:r>
          </w:p>
          <w:p w:rsidR="00D53BE2" w:rsidRPr="006571C0" w:rsidRDefault="00D53BE2" w:rsidP="002C1B36">
            <w:pPr>
              <w:pStyle w:val="Default"/>
              <w:rPr>
                <w:rFonts w:cs="Times New Roman"/>
                <w:sz w:val="20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0"/>
              </w:rPr>
            </w:pPr>
            <w:r w:rsidRPr="006571C0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189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  <w:tr w:rsidR="00D53BE2" w:rsidRPr="006571C0" w:rsidTr="002C1B36">
        <w:trPr>
          <w:trHeight w:val="558"/>
        </w:trPr>
        <w:tc>
          <w:tcPr>
            <w:tcW w:w="225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2: </w:t>
            </w:r>
            <w:r w:rsidRPr="006571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="Gill Sans MT"/>
                <w:color w:val="000000"/>
              </w:rPr>
            </w:pPr>
            <w:r w:rsidRPr="006571C0">
              <w:rPr>
                <w:rFonts w:ascii="Gill Sans MT" w:hAnsi="Gill Sans MT"/>
              </w:rPr>
              <w:t xml:space="preserve">Review the use of coordinators in sentences. Learners write examples of sentences containing coordinators. </w:t>
            </w:r>
          </w:p>
          <w:p w:rsidR="00D53BE2" w:rsidRPr="006571C0" w:rsidRDefault="00D53BE2" w:rsidP="002C1B36">
            <w:pPr>
              <w:rPr>
                <w:rFonts w:ascii="Gill Sans MT" w:hAnsi="Gill Sans MT" w:cs="Gill Sans MT"/>
                <w:color w:val="000000"/>
              </w:rPr>
            </w:pP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Let learners join pairs of simple sentences into compound ones. 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Introduce complex sentences with several examples • Elicit similar sentences from learners 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Have learners change compound sentences into complex ones. 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>In groups learners study extract of reading passages to identify complex sentences.</w:t>
            </w:r>
          </w:p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6571C0">
              <w:rPr>
                <w:rFonts w:cstheme="minorHAnsi"/>
                <w:sz w:val="22"/>
                <w:szCs w:val="22"/>
              </w:rPr>
              <w:t xml:space="preserve">Engage learners in the “popcorn reading” game. </w:t>
            </w:r>
            <w:r w:rsidRPr="006571C0">
              <w:rPr>
                <w:rFonts w:cs="Arial"/>
                <w:sz w:val="22"/>
                <w:szCs w:val="22"/>
                <w:lang w:val="en-GB"/>
              </w:rPr>
              <w:t>One student starts reading aloud and then calls out "popcorn" when they finish. This prompts the next student to pick up where the previous one left off.</w:t>
            </w: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6571C0">
              <w:rPr>
                <w:rFonts w:cstheme="minorHAnsi"/>
                <w:sz w:val="22"/>
                <w:szCs w:val="22"/>
              </w:rPr>
              <w:t>Have learners read books of their choice independently during the library period.</w:t>
            </w: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6571C0">
              <w:rPr>
                <w:rFonts w:cstheme="minorHAnsi"/>
                <w:bCs/>
                <w:sz w:val="22"/>
                <w:szCs w:val="22"/>
              </w:rPr>
              <w:t>Let learners write a one-page critical commentary based</w:t>
            </w:r>
            <w:r w:rsidRPr="006571C0">
              <w:rPr>
                <w:rFonts w:cstheme="minorHAnsi"/>
                <w:sz w:val="22"/>
                <w:szCs w:val="22"/>
              </w:rPr>
              <w:t xml:space="preserve"> on the books read. Invite individuals to present their work to the class for feedback.</w:t>
            </w: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</w:p>
          <w:p w:rsidR="00D53BE2" w:rsidRPr="006571C0" w:rsidRDefault="00D53BE2" w:rsidP="002C1B36">
            <w:pPr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 w:cstheme="minorHAnsi"/>
              </w:rPr>
              <w:t>Encourage them to visit the local library to read and borrow books</w:t>
            </w: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D53BE2" w:rsidRPr="006571C0" w:rsidRDefault="00D53BE2" w:rsidP="002C1B36">
            <w:pPr>
              <w:pStyle w:val="Default"/>
              <w:rPr>
                <w:sz w:val="22"/>
                <w:szCs w:val="22"/>
                <w:u w:val="single"/>
              </w:rPr>
            </w:pPr>
            <w:r w:rsidRPr="006571C0">
              <w:rPr>
                <w:sz w:val="22"/>
                <w:szCs w:val="22"/>
                <w:u w:val="single"/>
              </w:rPr>
              <w:t>Assessment</w:t>
            </w:r>
          </w:p>
          <w:p w:rsidR="00D53BE2" w:rsidRPr="006571C0" w:rsidRDefault="00D53BE2" w:rsidP="00D53BE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6571C0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D53BE2" w:rsidRPr="006571C0" w:rsidRDefault="00D53BE2" w:rsidP="002C1B36">
            <w:pPr>
              <w:rPr>
                <w:rFonts w:ascii="Gill Sans MT" w:hAnsi="Gill Sans MT" w:cs="Gill Sans MT"/>
                <w:color w:val="000000"/>
              </w:rPr>
            </w:pPr>
            <w:r w:rsidRPr="006571C0">
              <w:rPr>
                <w:rFonts w:ascii="Gill Sans MT" w:hAnsi="Gill Sans MT" w:cstheme="minorHAnsi"/>
              </w:rPr>
              <w:t>Ask each learner to write a-two-paragraph summary of the book read.</w:t>
            </w:r>
          </w:p>
        </w:tc>
        <w:tc>
          <w:tcPr>
            <w:tcW w:w="189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  <w:sz w:val="20"/>
              </w:rPr>
            </w:pPr>
            <w:r w:rsidRPr="006571C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D53BE2" w:rsidRPr="006571C0" w:rsidTr="002C1B36">
        <w:trPr>
          <w:trHeight w:val="260"/>
        </w:trPr>
        <w:tc>
          <w:tcPr>
            <w:tcW w:w="2250" w:type="dxa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  <w:r w:rsidRPr="006571C0">
              <w:rPr>
                <w:rFonts w:ascii="Gill Sans MT" w:hAnsi="Gill Sans MT"/>
              </w:rPr>
              <w:t xml:space="preserve">PHASE 3: </w:t>
            </w:r>
            <w:r w:rsidRPr="006571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D53BE2" w:rsidRPr="006571C0" w:rsidRDefault="00D53BE2" w:rsidP="002C1B36">
            <w:pPr>
              <w:rPr>
                <w:rFonts w:ascii="Gill Sans MT" w:hAnsi="Gill Sans MT" w:cstheme="minorHAnsi"/>
                <w:sz w:val="18"/>
              </w:rPr>
            </w:pPr>
            <w:r w:rsidRPr="006571C0">
              <w:rPr>
                <w:rFonts w:ascii="Gill Sans MT" w:hAnsi="Gill Sans MT"/>
                <w:sz w:val="20"/>
              </w:rPr>
              <w:t>Summarize the important points in the lesson</w:t>
            </w:r>
            <w:r w:rsidRPr="006571C0">
              <w:rPr>
                <w:rFonts w:ascii="Gill Sans MT" w:hAnsi="Gill Sans MT" w:cstheme="minorHAnsi"/>
                <w:sz w:val="18"/>
              </w:rPr>
              <w:t xml:space="preserve"> with learners.</w:t>
            </w: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53BE2" w:rsidRPr="006571C0" w:rsidRDefault="00D53BE2" w:rsidP="002C1B36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6571C0">
              <w:rPr>
                <w:rFonts w:cstheme="minorHAnsi"/>
                <w:sz w:val="20"/>
                <w:szCs w:val="20"/>
                <w:u w:val="single"/>
              </w:rPr>
              <w:t>Home work</w:t>
            </w:r>
          </w:p>
          <w:p w:rsidR="00D53BE2" w:rsidRPr="006571C0" w:rsidRDefault="00D53BE2" w:rsidP="002C1B36">
            <w:pPr>
              <w:pStyle w:val="Default"/>
              <w:rPr>
                <w:sz w:val="20"/>
              </w:rPr>
            </w:pPr>
            <w:r w:rsidRPr="006571C0">
              <w:rPr>
                <w:sz w:val="20"/>
              </w:rPr>
              <w:lastRenderedPageBreak/>
              <w:t>Identify and make a list of nouns and use them in sentences</w:t>
            </w:r>
          </w:p>
          <w:p w:rsidR="00D53BE2" w:rsidRPr="006571C0" w:rsidRDefault="00D53BE2" w:rsidP="002C1B36">
            <w:pPr>
              <w:pStyle w:val="Default"/>
              <w:rPr>
                <w:sz w:val="20"/>
              </w:rPr>
            </w:pPr>
          </w:p>
          <w:p w:rsidR="00D53BE2" w:rsidRPr="006571C0" w:rsidRDefault="00D53BE2" w:rsidP="002C1B36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6571C0">
              <w:rPr>
                <w:rFonts w:ascii="Gill Sans MT" w:hAnsi="Gill Sans MT"/>
                <w:sz w:val="20"/>
              </w:rPr>
              <w:t xml:space="preserve">Next lesson: </w:t>
            </w:r>
            <w:r w:rsidRPr="006571C0">
              <w:rPr>
                <w:rFonts w:ascii="Gill Sans MT" w:hAnsi="Gill Sans MT" w:cstheme="minorHAnsi"/>
                <w:sz w:val="20"/>
                <w:szCs w:val="20"/>
              </w:rPr>
              <w:t>check pieces of literary work for spelling</w:t>
            </w:r>
          </w:p>
        </w:tc>
        <w:tc>
          <w:tcPr>
            <w:tcW w:w="1890" w:type="dxa"/>
            <w:gridSpan w:val="2"/>
          </w:tcPr>
          <w:p w:rsidR="00D53BE2" w:rsidRPr="006571C0" w:rsidRDefault="00D53BE2" w:rsidP="002C1B36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587"/>
    <w:multiLevelType w:val="multilevel"/>
    <w:tmpl w:val="29C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47B8A"/>
    <w:multiLevelType w:val="hybridMultilevel"/>
    <w:tmpl w:val="8138DEB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016D"/>
    <w:multiLevelType w:val="multilevel"/>
    <w:tmpl w:val="E6B0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5D7D"/>
    <w:multiLevelType w:val="hybridMultilevel"/>
    <w:tmpl w:val="9926E64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0934"/>
    <w:multiLevelType w:val="multilevel"/>
    <w:tmpl w:val="8C46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029A8"/>
    <w:multiLevelType w:val="hybridMultilevel"/>
    <w:tmpl w:val="88F474C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6F3B"/>
    <w:multiLevelType w:val="multilevel"/>
    <w:tmpl w:val="D4F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90E60"/>
    <w:multiLevelType w:val="multilevel"/>
    <w:tmpl w:val="5A2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36BBC"/>
    <w:multiLevelType w:val="multilevel"/>
    <w:tmpl w:val="A1D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D02BD"/>
    <w:multiLevelType w:val="hybridMultilevel"/>
    <w:tmpl w:val="9BE05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3569F"/>
    <w:multiLevelType w:val="hybridMultilevel"/>
    <w:tmpl w:val="9EB4E6F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D5529"/>
    <w:multiLevelType w:val="hybridMultilevel"/>
    <w:tmpl w:val="A5E2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87312"/>
    <w:multiLevelType w:val="hybridMultilevel"/>
    <w:tmpl w:val="B4BAD972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04537"/>
    <w:multiLevelType w:val="multilevel"/>
    <w:tmpl w:val="00C86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34A21"/>
    <w:multiLevelType w:val="hybridMultilevel"/>
    <w:tmpl w:val="62B671B4"/>
    <w:lvl w:ilvl="0" w:tplc="44524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41B"/>
    <w:multiLevelType w:val="hybridMultilevel"/>
    <w:tmpl w:val="11DA296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C7E44"/>
    <w:multiLevelType w:val="hybridMultilevel"/>
    <w:tmpl w:val="2AB25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C0DF8"/>
    <w:multiLevelType w:val="hybridMultilevel"/>
    <w:tmpl w:val="38E28F7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2"/>
  </w:num>
  <w:num w:numId="5">
    <w:abstractNumId w:val="15"/>
  </w:num>
  <w:num w:numId="6">
    <w:abstractNumId w:val="3"/>
  </w:num>
  <w:num w:numId="7">
    <w:abstractNumId w:val="8"/>
  </w:num>
  <w:num w:numId="8">
    <w:abstractNumId w:val="7"/>
  </w:num>
  <w:num w:numId="9">
    <w:abstractNumId w:val="14"/>
  </w:num>
  <w:num w:numId="10">
    <w:abstractNumId w:val="0"/>
  </w:num>
  <w:num w:numId="11">
    <w:abstractNumId w:val="16"/>
  </w:num>
  <w:num w:numId="12">
    <w:abstractNumId w:val="5"/>
  </w:num>
  <w:num w:numId="13">
    <w:abstractNumId w:val="9"/>
  </w:num>
  <w:num w:numId="14">
    <w:abstractNumId w:val="13"/>
  </w:num>
  <w:num w:numId="15">
    <w:abstractNumId w:val="4"/>
  </w:num>
  <w:num w:numId="16">
    <w:abstractNumId w:val="11"/>
  </w:num>
  <w:num w:numId="17">
    <w:abstractNumId w:val="2"/>
  </w:num>
  <w:num w:numId="18">
    <w:abstractNumId w:val="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E2"/>
    <w:rsid w:val="00495A34"/>
    <w:rsid w:val="004A0A92"/>
    <w:rsid w:val="00602F45"/>
    <w:rsid w:val="00AD5AA3"/>
    <w:rsid w:val="00D53BE2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CF0F-33BC-4E38-9269-DC65BBD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BE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B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3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2025-04-26T17:35:00Z</dcterms:created>
  <dcterms:modified xsi:type="dcterms:W3CDTF">2025-04-26T17:36:00Z</dcterms:modified>
</cp:coreProperties>
</file>